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3834" w14:textId="1048D6B6" w:rsidR="007D50FE" w:rsidRPr="007D50FE" w:rsidRDefault="007D50FE">
      <w:pPr>
        <w:rPr>
          <w:b/>
          <w:bCs/>
          <w:u w:val="single"/>
        </w:rPr>
      </w:pPr>
      <w:r w:rsidRPr="007D50FE">
        <w:rPr>
          <w:b/>
          <w:bCs/>
          <w:u w:val="single"/>
        </w:rPr>
        <w:t>2023 Oakland-Licensed Septic Cleaners/Pumpers</w:t>
      </w:r>
    </w:p>
    <w:p w14:paraId="5561BB1D" w14:textId="1EB42B2B" w:rsidR="007D50FE" w:rsidRDefault="007D50FE">
      <w:r>
        <w:t>Barry’s Septic Service, Barry Kruger – 415 Old Tappan Rd., Old Tappan, NJ    201-666-2457</w:t>
      </w:r>
    </w:p>
    <w:p w14:paraId="004D451D" w14:textId="68275F60" w:rsidR="00440FDA" w:rsidRDefault="00440FDA">
      <w:proofErr w:type="spellStart"/>
      <w:r>
        <w:t>Beachstone</w:t>
      </w:r>
      <w:proofErr w:type="spellEnd"/>
      <w:r>
        <w:t xml:space="preserve"> Septic Corp – PO Box 249, Hawthorne, NJ 07507</w:t>
      </w:r>
    </w:p>
    <w:p w14:paraId="0FA4E9F4" w14:textId="0DC9584D" w:rsidR="007D50FE" w:rsidRDefault="007D50FE">
      <w:r>
        <w:t>Coppola Services, Inc., Jeffrey Coppola – 28 Executive Pkwy., Ringwood, NJ   973-962-1890</w:t>
      </w:r>
    </w:p>
    <w:p w14:paraId="15AC72B0" w14:textId="44A08B04" w:rsidR="007D50FE" w:rsidRDefault="007D50FE">
      <w:r>
        <w:t>David Zuidema, Inc., David Zuidema – 90 Midland Ave., Midland Park, NJ 07432  201-446-3188</w:t>
      </w:r>
    </w:p>
    <w:p w14:paraId="5E01F9EF" w14:textId="29EB2C96" w:rsidR="007D50FE" w:rsidRDefault="007D50FE">
      <w:proofErr w:type="spellStart"/>
      <w:r>
        <w:t>EarthCare</w:t>
      </w:r>
      <w:proofErr w:type="spellEnd"/>
      <w:r>
        <w:t>, David Bower – 99 Maple Grange Rd., Vernon, NJ 07462  973-764-6100</w:t>
      </w:r>
    </w:p>
    <w:p w14:paraId="55E4DC6E" w14:textId="77777777" w:rsidR="007D50FE" w:rsidRDefault="007D50FE">
      <w:r>
        <w:t>M&amp;B Septic Service, Sean Mabey – PO Box 705, Butler, NJ  973-838-5810</w:t>
      </w:r>
    </w:p>
    <w:p w14:paraId="30CA88E7" w14:textId="5F13CB31" w:rsidR="007D50FE" w:rsidRDefault="007D50FE">
      <w:r>
        <w:t xml:space="preserve">William H. Wilson Enterprises, Inc. – 201 Houses Corner Rd., Sparta, NJ  973-383-2112 x1003 </w:t>
      </w:r>
    </w:p>
    <w:sectPr w:rsidR="007D50FE" w:rsidSect="007D5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E"/>
    <w:rsid w:val="00440FDA"/>
    <w:rsid w:val="006B037D"/>
    <w:rsid w:val="00796B35"/>
    <w:rsid w:val="007D50FE"/>
    <w:rsid w:val="00AA40FA"/>
    <w:rsid w:val="00B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617C"/>
  <w15:chartTrackingRefBased/>
  <w15:docId w15:val="{9FFACE96-13AA-4074-86C8-B886225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2</cp:revision>
  <dcterms:created xsi:type="dcterms:W3CDTF">2023-01-31T18:10:00Z</dcterms:created>
  <dcterms:modified xsi:type="dcterms:W3CDTF">2023-03-03T17:16:00Z</dcterms:modified>
</cp:coreProperties>
</file>